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4E79" w14:textId="77777777" w:rsidR="00B76EF3" w:rsidRDefault="00E45792" w:rsidP="00E45792">
      <w:pPr>
        <w:jc w:val="center"/>
      </w:pPr>
      <w:r>
        <w:rPr>
          <w:noProof/>
        </w:rPr>
        <w:drawing>
          <wp:inline distT="0" distB="0" distL="0" distR="0" wp14:anchorId="3FAE5938" wp14:editId="1EA19DD3">
            <wp:extent cx="3084830" cy="13169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1316990"/>
                    </a:xfrm>
                    <a:prstGeom prst="rect">
                      <a:avLst/>
                    </a:prstGeom>
                    <a:noFill/>
                  </pic:spPr>
                </pic:pic>
              </a:graphicData>
            </a:graphic>
          </wp:inline>
        </w:drawing>
      </w:r>
    </w:p>
    <w:p w14:paraId="59364BA7" w14:textId="77777777" w:rsidR="00E45792" w:rsidRPr="00E45792" w:rsidRDefault="00E45792" w:rsidP="00E45792">
      <w:pPr>
        <w:jc w:val="center"/>
        <w:rPr>
          <w:rFonts w:ascii="Times New Roman" w:hAnsi="Times New Roman" w:cs="Times New Roman"/>
          <w:b/>
          <w:sz w:val="36"/>
          <w:szCs w:val="36"/>
          <w:u w:val="single"/>
        </w:rPr>
      </w:pPr>
      <w:r w:rsidRPr="00A95F7C">
        <w:rPr>
          <w:rFonts w:ascii="Times New Roman" w:hAnsi="Times New Roman" w:cs="Times New Roman"/>
          <w:b/>
          <w:sz w:val="36"/>
          <w:szCs w:val="36"/>
          <w:u w:val="single"/>
        </w:rPr>
        <w:t>Meeting Minutes</w:t>
      </w:r>
    </w:p>
    <w:p w14:paraId="13011B64" w14:textId="77777777" w:rsidR="00E45792" w:rsidRPr="00A95F7C" w:rsidRDefault="00E45792" w:rsidP="00E45792">
      <w:pPr>
        <w:rPr>
          <w:rFonts w:ascii="Times New Roman" w:hAnsi="Times New Roman" w:cs="Times New Roman"/>
        </w:rPr>
      </w:pPr>
      <w:r w:rsidRPr="00672D41">
        <w:rPr>
          <w:rFonts w:ascii="Times New Roman" w:hAnsi="Times New Roman" w:cs="Times New Roman"/>
          <w:b/>
        </w:rPr>
        <w:t>Date:</w:t>
      </w:r>
      <w:r w:rsidRPr="00A95F7C">
        <w:rPr>
          <w:rFonts w:ascii="Times New Roman" w:hAnsi="Times New Roman" w:cs="Times New Roman"/>
        </w:rPr>
        <w:t xml:space="preserve"> </w:t>
      </w:r>
      <w:r>
        <w:rPr>
          <w:rFonts w:ascii="Times New Roman" w:hAnsi="Times New Roman" w:cs="Times New Roman"/>
        </w:rPr>
        <w:t>November, 1, 2018</w:t>
      </w:r>
    </w:p>
    <w:p w14:paraId="2C847703" w14:textId="77777777" w:rsidR="00E45792" w:rsidRDefault="00E45792" w:rsidP="00E45792">
      <w:pPr>
        <w:rPr>
          <w:rFonts w:ascii="Times New Roman" w:hAnsi="Times New Roman" w:cs="Times New Roman"/>
        </w:rPr>
      </w:pPr>
      <w:r w:rsidRPr="00672D41">
        <w:rPr>
          <w:rFonts w:ascii="Times New Roman" w:hAnsi="Times New Roman" w:cs="Times New Roman"/>
          <w:b/>
        </w:rPr>
        <w:t>Location:</w:t>
      </w:r>
      <w:r w:rsidRPr="00A95F7C">
        <w:rPr>
          <w:rFonts w:ascii="Times New Roman" w:hAnsi="Times New Roman" w:cs="Times New Roman"/>
        </w:rPr>
        <w:t xml:space="preserve"> </w:t>
      </w:r>
      <w:r>
        <w:rPr>
          <w:rFonts w:ascii="Times New Roman" w:hAnsi="Times New Roman" w:cs="Times New Roman"/>
        </w:rPr>
        <w:t>NCAAHPERD-SM conference at Benton Convention Center, Winston Salem</w:t>
      </w:r>
    </w:p>
    <w:p w14:paraId="70D683F4" w14:textId="77777777" w:rsidR="00E45792" w:rsidRPr="00A95F7C" w:rsidRDefault="00E45792" w:rsidP="00E45792">
      <w:pPr>
        <w:rPr>
          <w:rFonts w:ascii="Times New Roman" w:hAnsi="Times New Roman" w:cs="Times New Roman"/>
        </w:rPr>
      </w:pPr>
      <w:r w:rsidRPr="00672D41">
        <w:rPr>
          <w:rFonts w:ascii="Times New Roman" w:hAnsi="Times New Roman" w:cs="Times New Roman"/>
          <w:b/>
        </w:rPr>
        <w:t>Start Time</w:t>
      </w:r>
      <w:r>
        <w:rPr>
          <w:rFonts w:ascii="Times New Roman" w:hAnsi="Times New Roman" w:cs="Times New Roman"/>
        </w:rPr>
        <w:t>: 5:16 pm</w:t>
      </w:r>
    </w:p>
    <w:p w14:paraId="70912DFC" w14:textId="77777777" w:rsidR="00E45792" w:rsidRDefault="00E45792" w:rsidP="00E45792">
      <w:pPr>
        <w:rPr>
          <w:rFonts w:ascii="Times New Roman" w:hAnsi="Times New Roman" w:cs="Times New Roman"/>
          <w:b/>
        </w:rPr>
      </w:pPr>
      <w:r>
        <w:rPr>
          <w:rFonts w:ascii="Times New Roman" w:hAnsi="Times New Roman" w:cs="Times New Roman"/>
          <w:b/>
        </w:rPr>
        <w:t>Attendees:</w:t>
      </w:r>
    </w:p>
    <w:p w14:paraId="0C9E109D" w14:textId="77777777" w:rsidR="00E45792" w:rsidRDefault="00E45792" w:rsidP="00E45792">
      <w:pPr>
        <w:rPr>
          <w:rFonts w:ascii="Times New Roman" w:hAnsi="Times New Roman" w:cs="Times New Roman"/>
        </w:rPr>
      </w:pPr>
      <w:r w:rsidRPr="00672D41">
        <w:rPr>
          <w:rFonts w:ascii="Times New Roman" w:hAnsi="Times New Roman" w:cs="Times New Roman"/>
          <w:u w:val="single"/>
        </w:rPr>
        <w:t>Council Members:</w:t>
      </w:r>
      <w:r>
        <w:rPr>
          <w:rFonts w:ascii="Times New Roman" w:hAnsi="Times New Roman" w:cs="Times New Roman"/>
        </w:rPr>
        <w:t xml:space="preserve"> Amy Clark, </w:t>
      </w:r>
      <w:r w:rsidRPr="00A95F7C">
        <w:rPr>
          <w:rFonts w:ascii="Times New Roman" w:hAnsi="Times New Roman" w:cs="Times New Roman"/>
        </w:rPr>
        <w:t>Jolanda Hengstman, Barbara Meleney, Lara Brickhouse, Bob Beaudet, Teresa Hudson, Ann Hughes, J</w:t>
      </w:r>
      <w:r>
        <w:rPr>
          <w:rFonts w:ascii="Times New Roman" w:hAnsi="Times New Roman" w:cs="Times New Roman"/>
        </w:rPr>
        <w:t>ennifer Parton, Ashlie Beavers</w:t>
      </w:r>
      <w:r w:rsidRPr="00A95F7C">
        <w:rPr>
          <w:rFonts w:ascii="Times New Roman" w:hAnsi="Times New Roman" w:cs="Times New Roman"/>
        </w:rPr>
        <w:t>, Megan Davis</w:t>
      </w:r>
      <w:r>
        <w:rPr>
          <w:rFonts w:ascii="Times New Roman" w:hAnsi="Times New Roman" w:cs="Times New Roman"/>
        </w:rPr>
        <w:t>, Kelly Givens, Kaky McPeak, Brad Burke, Vicki Simmons, Tim McMillian.</w:t>
      </w:r>
    </w:p>
    <w:p w14:paraId="26F01873" w14:textId="77777777" w:rsidR="00E45792" w:rsidRDefault="00E45792" w:rsidP="00E45792">
      <w:pPr>
        <w:rPr>
          <w:rFonts w:ascii="Times New Roman" w:hAnsi="Times New Roman" w:cs="Times New Roman"/>
        </w:rPr>
      </w:pPr>
      <w:r w:rsidRPr="00EC04EB">
        <w:rPr>
          <w:rFonts w:ascii="Times New Roman" w:hAnsi="Times New Roman" w:cs="Times New Roman"/>
          <w:u w:val="single"/>
        </w:rPr>
        <w:t>DPI:</w:t>
      </w:r>
      <w:r w:rsidRPr="00EC04EB">
        <w:rPr>
          <w:rFonts w:ascii="Times New Roman" w:hAnsi="Times New Roman" w:cs="Times New Roman"/>
        </w:rPr>
        <w:t xml:space="preserve">  Laurie Ray – </w:t>
      </w:r>
      <w:r>
        <w:rPr>
          <w:rFonts w:ascii="Times New Roman" w:hAnsi="Times New Roman" w:cs="Times New Roman"/>
        </w:rPr>
        <w:t>Consultant for PT, Medicaid, and Liaison for APE</w:t>
      </w:r>
    </w:p>
    <w:p w14:paraId="63E6BD35" w14:textId="77777777" w:rsidR="00E45792" w:rsidRDefault="00E45792" w:rsidP="00E45792">
      <w:pPr>
        <w:rPr>
          <w:rFonts w:ascii="Times New Roman" w:hAnsi="Times New Roman" w:cs="Times New Roman"/>
        </w:rPr>
      </w:pPr>
    </w:p>
    <w:p w14:paraId="25F57465" w14:textId="77777777" w:rsidR="00E45792" w:rsidRDefault="00E45792" w:rsidP="00E45792">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Welcome (Barbara)</w:t>
      </w:r>
    </w:p>
    <w:p w14:paraId="547F0DDF" w14:textId="77777777" w:rsidR="00E45792" w:rsidRDefault="00E45792" w:rsidP="00E4579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Great sessions so far!  Barbara, Ashlie and Lara-thank you for presenting.</w:t>
      </w:r>
    </w:p>
    <w:p w14:paraId="29441348" w14:textId="77777777" w:rsidR="00E45792" w:rsidRDefault="00E45792" w:rsidP="00E4579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 Council booth is up with tons of stuff.</w:t>
      </w:r>
    </w:p>
    <w:p w14:paraId="33A480E2" w14:textId="77777777" w:rsidR="00E45792" w:rsidRDefault="00E45792" w:rsidP="00E4579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Jolanda is taking care of the room for presentations as part of our duties to NCAAHPERD-SM.</w:t>
      </w:r>
    </w:p>
    <w:p w14:paraId="48F11BC4" w14:textId="77777777" w:rsidR="00E45792" w:rsidRDefault="00E45792" w:rsidP="00E4579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Bob and Ashlie were recognized at the awards ceremony</w:t>
      </w:r>
    </w:p>
    <w:p w14:paraId="64C31AD9" w14:textId="74363B79" w:rsidR="00E45792" w:rsidRDefault="00E45792" w:rsidP="00E4579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Thank you to Jennifer for all of her hard work in getting the t-shirts made to sell.  They are $20 </w:t>
      </w:r>
    </w:p>
    <w:p w14:paraId="2BE9DF35" w14:textId="77777777" w:rsidR="00E45792" w:rsidRDefault="00E45792" w:rsidP="00E4579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Thank you also to Ashlie for taking care of the website while Megan deals with the hurricane aftermath.  We are so glad that you and Ann are ok, but recognize the huge loses in your communities.</w:t>
      </w:r>
    </w:p>
    <w:p w14:paraId="4624CF11" w14:textId="77777777" w:rsidR="00E45792" w:rsidRDefault="00E45792" w:rsidP="00E45792">
      <w:pPr>
        <w:pStyle w:val="ListParagraph"/>
        <w:spacing w:after="0" w:line="240" w:lineRule="auto"/>
        <w:ind w:left="1440"/>
        <w:rPr>
          <w:rFonts w:ascii="Times New Roman" w:hAnsi="Times New Roman" w:cs="Times New Roman"/>
        </w:rPr>
      </w:pPr>
    </w:p>
    <w:p w14:paraId="0D289EB6" w14:textId="77777777" w:rsidR="00E45792" w:rsidRDefault="00E45792" w:rsidP="00E45792">
      <w:pPr>
        <w:pStyle w:val="ListParagraph"/>
        <w:numPr>
          <w:ilvl w:val="0"/>
          <w:numId w:val="1"/>
        </w:numPr>
        <w:spacing w:after="0" w:line="240" w:lineRule="auto"/>
        <w:rPr>
          <w:rFonts w:ascii="Times New Roman" w:hAnsi="Times New Roman" w:cs="Times New Roman"/>
          <w:b/>
          <w:sz w:val="28"/>
          <w:szCs w:val="28"/>
        </w:rPr>
      </w:pPr>
      <w:r w:rsidRPr="00E45792">
        <w:rPr>
          <w:rFonts w:ascii="Times New Roman" w:hAnsi="Times New Roman" w:cs="Times New Roman"/>
          <w:b/>
          <w:sz w:val="28"/>
          <w:szCs w:val="28"/>
        </w:rPr>
        <w:t>DPI Updates (Laurie)</w:t>
      </w:r>
    </w:p>
    <w:p w14:paraId="6A5D764B" w14:textId="5D1D0BB0" w:rsidR="00E45792" w:rsidRDefault="00897CAF" w:rsidP="00897CA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The ½ time APE Consultant position is posted after a little hiccup</w:t>
      </w:r>
      <w:proofErr w:type="gramStart"/>
      <w:r>
        <w:rPr>
          <w:rFonts w:ascii="Times New Roman" w:hAnsi="Times New Roman" w:cs="Times New Roman"/>
        </w:rPr>
        <w:t>….DPI</w:t>
      </w:r>
      <w:proofErr w:type="gramEnd"/>
      <w:r>
        <w:rPr>
          <w:rFonts w:ascii="Times New Roman" w:hAnsi="Times New Roman" w:cs="Times New Roman"/>
        </w:rPr>
        <w:t xml:space="preserve"> will be interviewing in the next two weeks in hopes of getting someone who can start after the holidays </w:t>
      </w:r>
    </w:p>
    <w:p w14:paraId="1E9014B5" w14:textId="77777777" w:rsidR="00897CAF" w:rsidRDefault="00897CAF" w:rsidP="0098526A">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This position will be based in Hendersonville, but the candidate will work remotely from home and travel.</w:t>
      </w:r>
    </w:p>
    <w:p w14:paraId="18772817" w14:textId="77777777" w:rsidR="00897CAF" w:rsidRDefault="00897CAF" w:rsidP="0098526A">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This is a ½ time position with NO benefits.</w:t>
      </w:r>
    </w:p>
    <w:p w14:paraId="2E49C702" w14:textId="77777777" w:rsidR="00897CAF" w:rsidRDefault="00897CAF" w:rsidP="0098526A">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Laurie will stay on for 1-1.5 years to work conjunctively with this new position and then Dreama will reassess.</w:t>
      </w:r>
    </w:p>
    <w:p w14:paraId="5F646A98" w14:textId="77777777" w:rsidR="00897CAF" w:rsidRDefault="00897CAF" w:rsidP="0098526A">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Laurie did advocate for this position to be full time.</w:t>
      </w:r>
    </w:p>
    <w:p w14:paraId="2A5A4560" w14:textId="3E5655ED" w:rsidR="0098526A" w:rsidRDefault="0098526A" w:rsidP="0098526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ECATS has no roll out date yet.  There is a hold up with transferring over 3 years of data.</w:t>
      </w:r>
    </w:p>
    <w:p w14:paraId="64244CE3" w14:textId="77777777" w:rsidR="0098526A" w:rsidRDefault="0098526A" w:rsidP="0098526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SDI: PE is now part of the curriculum.</w:t>
      </w:r>
    </w:p>
    <w:p w14:paraId="5FA69893" w14:textId="77777777" w:rsidR="0098526A" w:rsidRDefault="0098526A" w:rsidP="0098526A">
      <w:pPr>
        <w:pStyle w:val="ListParagraph"/>
        <w:spacing w:after="0" w:line="240" w:lineRule="auto"/>
        <w:ind w:left="2160"/>
        <w:rPr>
          <w:rFonts w:ascii="Times New Roman" w:hAnsi="Times New Roman" w:cs="Times New Roman"/>
        </w:rPr>
      </w:pPr>
    </w:p>
    <w:p w14:paraId="15381FC3" w14:textId="77777777" w:rsidR="0098526A" w:rsidRDefault="0098526A" w:rsidP="002C5F29">
      <w:pPr>
        <w:pStyle w:val="ListParagraph"/>
        <w:numPr>
          <w:ilvl w:val="0"/>
          <w:numId w:val="21"/>
        </w:numPr>
        <w:spacing w:after="0" w:line="240" w:lineRule="auto"/>
        <w:rPr>
          <w:rFonts w:ascii="Times New Roman" w:hAnsi="Times New Roman" w:cs="Times New Roman"/>
        </w:rPr>
      </w:pPr>
      <w:r w:rsidRPr="002C5F29">
        <w:rPr>
          <w:rFonts w:ascii="Times New Roman" w:hAnsi="Times New Roman" w:cs="Times New Roman"/>
        </w:rPr>
        <w:t xml:space="preserve">The APE Institute at CEC has 46 registered and registration closed today.  </w:t>
      </w:r>
    </w:p>
    <w:p w14:paraId="252745F2" w14:textId="77777777" w:rsidR="002C5F29" w:rsidRDefault="002C5F29" w:rsidP="002C5F29">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Bill Hussey retired and DPI is searching for a replacement.</w:t>
      </w:r>
    </w:p>
    <w:p w14:paraId="6EB3210A" w14:textId="77777777" w:rsidR="002C5F29" w:rsidRDefault="002C5F29" w:rsidP="002C5F29">
      <w:pPr>
        <w:spacing w:after="0" w:line="240" w:lineRule="auto"/>
        <w:rPr>
          <w:rFonts w:ascii="Times New Roman" w:hAnsi="Times New Roman" w:cs="Times New Roman"/>
        </w:rPr>
      </w:pPr>
    </w:p>
    <w:p w14:paraId="69076B73" w14:textId="77777777" w:rsidR="002C5F29" w:rsidRDefault="002C5F29" w:rsidP="002C5F29">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Overview of NC-APE recently passed and upcoming presentations</w:t>
      </w:r>
    </w:p>
    <w:p w14:paraId="5CB20D7E" w14:textId="77777777" w:rsidR="001C647E" w:rsidRDefault="001C647E" w:rsidP="001C647E">
      <w:pPr>
        <w:pStyle w:val="ListParagraph"/>
        <w:spacing w:after="0" w:line="240" w:lineRule="auto"/>
        <w:rPr>
          <w:rFonts w:ascii="Times New Roman" w:hAnsi="Times New Roman" w:cs="Times New Roman"/>
          <w:b/>
          <w:sz w:val="28"/>
          <w:szCs w:val="28"/>
        </w:rPr>
      </w:pPr>
    </w:p>
    <w:p w14:paraId="35BC7823" w14:textId="112B29A9" w:rsidR="002C5F29" w:rsidRDefault="001C647E" w:rsidP="002C5F29">
      <w:pPr>
        <w:pStyle w:val="ListParagraph"/>
        <w:numPr>
          <w:ilvl w:val="0"/>
          <w:numId w:val="23"/>
        </w:numPr>
        <w:spacing w:after="0" w:line="240" w:lineRule="auto"/>
        <w:rPr>
          <w:rFonts w:ascii="Times New Roman" w:hAnsi="Times New Roman" w:cs="Times New Roman"/>
          <w:b/>
          <w:sz w:val="28"/>
          <w:szCs w:val="28"/>
        </w:rPr>
      </w:pPr>
      <w:r>
        <w:rPr>
          <w:rFonts w:ascii="Times New Roman" w:hAnsi="Times New Roman" w:cs="Times New Roman"/>
          <w:b/>
          <w:sz w:val="28"/>
          <w:szCs w:val="28"/>
        </w:rPr>
        <w:t>NPEI (Barbara)</w:t>
      </w:r>
    </w:p>
    <w:p w14:paraId="1A5996A2" w14:textId="77777777" w:rsidR="001C647E" w:rsidRPr="001C647E" w:rsidRDefault="001C647E" w:rsidP="001C647E">
      <w:pPr>
        <w:pStyle w:val="ListParagraph"/>
        <w:numPr>
          <w:ilvl w:val="0"/>
          <w:numId w:val="10"/>
        </w:numPr>
        <w:spacing w:after="0" w:line="240" w:lineRule="auto"/>
        <w:rPr>
          <w:rFonts w:ascii="Times New Roman" w:hAnsi="Times New Roman" w:cs="Times New Roman"/>
        </w:rPr>
      </w:pPr>
      <w:r w:rsidRPr="001C647E">
        <w:rPr>
          <w:rFonts w:ascii="Times New Roman" w:hAnsi="Times New Roman" w:cs="Times New Roman"/>
        </w:rPr>
        <w:t>Lara presented 2 times and Megan, Jolanda and Bob all presented-thank you!  Pictures are on the website.</w:t>
      </w:r>
    </w:p>
    <w:p w14:paraId="79F47600" w14:textId="77777777" w:rsidR="001C647E" w:rsidRPr="001C647E" w:rsidRDefault="001C647E" w:rsidP="001C647E">
      <w:pPr>
        <w:pStyle w:val="ListParagraph"/>
        <w:numPr>
          <w:ilvl w:val="0"/>
          <w:numId w:val="10"/>
        </w:numPr>
        <w:spacing w:after="0" w:line="240" w:lineRule="auto"/>
        <w:rPr>
          <w:rFonts w:ascii="Times New Roman" w:hAnsi="Times New Roman" w:cs="Times New Roman"/>
        </w:rPr>
      </w:pPr>
      <w:r w:rsidRPr="001C647E">
        <w:rPr>
          <w:rFonts w:ascii="Times New Roman" w:hAnsi="Times New Roman" w:cs="Times New Roman"/>
        </w:rPr>
        <w:t>Lauren Lieberman’s Inclusion Rating Scale (from her new book) will also be posted.</w:t>
      </w:r>
    </w:p>
    <w:p w14:paraId="325FE433" w14:textId="77777777" w:rsidR="001C647E" w:rsidRDefault="001C647E" w:rsidP="001C647E">
      <w:pPr>
        <w:pStyle w:val="ListParagraph"/>
        <w:spacing w:after="0" w:line="240" w:lineRule="auto"/>
        <w:ind w:left="2160"/>
        <w:rPr>
          <w:rFonts w:ascii="Times New Roman" w:hAnsi="Times New Roman" w:cs="Times New Roman"/>
          <w:b/>
          <w:sz w:val="28"/>
          <w:szCs w:val="28"/>
        </w:rPr>
      </w:pPr>
    </w:p>
    <w:p w14:paraId="23C2384B" w14:textId="77777777" w:rsidR="001C647E" w:rsidRDefault="001C647E" w:rsidP="002C5F29">
      <w:pPr>
        <w:pStyle w:val="ListParagraph"/>
        <w:numPr>
          <w:ilvl w:val="0"/>
          <w:numId w:val="23"/>
        </w:numPr>
        <w:spacing w:after="0" w:line="240" w:lineRule="auto"/>
        <w:rPr>
          <w:rFonts w:ascii="Times New Roman" w:hAnsi="Times New Roman" w:cs="Times New Roman"/>
          <w:b/>
          <w:sz w:val="28"/>
          <w:szCs w:val="28"/>
        </w:rPr>
      </w:pPr>
      <w:r>
        <w:rPr>
          <w:rFonts w:ascii="Times New Roman" w:hAnsi="Times New Roman" w:cs="Times New Roman"/>
          <w:b/>
          <w:sz w:val="28"/>
          <w:szCs w:val="28"/>
        </w:rPr>
        <w:t>List of NCAAHPERD-SM 2018 sessions</w:t>
      </w:r>
    </w:p>
    <w:p w14:paraId="6CF65ED3" w14:textId="77777777" w:rsidR="001C647E" w:rsidRDefault="001C647E" w:rsidP="001C647E">
      <w:pPr>
        <w:pStyle w:val="ListParagraph"/>
        <w:numPr>
          <w:ilvl w:val="0"/>
          <w:numId w:val="10"/>
        </w:numPr>
        <w:spacing w:after="0" w:line="240" w:lineRule="auto"/>
        <w:rPr>
          <w:rFonts w:ascii="Times New Roman" w:hAnsi="Times New Roman" w:cs="Times New Roman"/>
        </w:rPr>
      </w:pPr>
      <w:r w:rsidRPr="001C647E">
        <w:rPr>
          <w:rFonts w:ascii="Times New Roman" w:hAnsi="Times New Roman" w:cs="Times New Roman"/>
        </w:rPr>
        <w:t>Thanks to Ashlie, Bob and Barbara for their sessions!</w:t>
      </w:r>
    </w:p>
    <w:p w14:paraId="42A0ACBA" w14:textId="77777777" w:rsidR="001C647E" w:rsidRPr="001C647E" w:rsidRDefault="001C647E" w:rsidP="001C647E">
      <w:pPr>
        <w:pStyle w:val="ListParagraph"/>
        <w:spacing w:after="0" w:line="240" w:lineRule="auto"/>
        <w:ind w:left="2160"/>
        <w:rPr>
          <w:rFonts w:ascii="Times New Roman" w:hAnsi="Times New Roman" w:cs="Times New Roman"/>
        </w:rPr>
      </w:pPr>
    </w:p>
    <w:p w14:paraId="290F40F3" w14:textId="77777777" w:rsidR="001C647E" w:rsidRDefault="001C647E" w:rsidP="002C5F29">
      <w:pPr>
        <w:pStyle w:val="ListParagraph"/>
        <w:numPr>
          <w:ilvl w:val="0"/>
          <w:numId w:val="23"/>
        </w:numPr>
        <w:spacing w:after="0" w:line="240" w:lineRule="auto"/>
        <w:rPr>
          <w:rFonts w:ascii="Times New Roman" w:hAnsi="Times New Roman" w:cs="Times New Roman"/>
          <w:b/>
          <w:sz w:val="28"/>
          <w:szCs w:val="28"/>
        </w:rPr>
      </w:pPr>
      <w:r>
        <w:rPr>
          <w:rFonts w:ascii="Times New Roman" w:hAnsi="Times New Roman" w:cs="Times New Roman"/>
          <w:b/>
          <w:sz w:val="28"/>
          <w:szCs w:val="28"/>
        </w:rPr>
        <w:t>APE Institute at CEC (Kaky &amp; Amy) 11/14/18</w:t>
      </w:r>
    </w:p>
    <w:p w14:paraId="493B7AE6" w14:textId="77777777" w:rsidR="001C647E" w:rsidRDefault="001C647E" w:rsidP="001C647E">
      <w:pPr>
        <w:pStyle w:val="ListParagraph"/>
        <w:spacing w:after="0" w:line="240" w:lineRule="auto"/>
        <w:ind w:left="1440"/>
        <w:rPr>
          <w:rFonts w:ascii="Times New Roman" w:hAnsi="Times New Roman" w:cs="Times New Roman"/>
          <w:b/>
          <w:sz w:val="28"/>
          <w:szCs w:val="28"/>
        </w:rPr>
      </w:pPr>
    </w:p>
    <w:p w14:paraId="09E6B47B" w14:textId="77777777" w:rsidR="001C647E" w:rsidRDefault="001C647E" w:rsidP="002C5F29">
      <w:pPr>
        <w:pStyle w:val="ListParagraph"/>
        <w:numPr>
          <w:ilvl w:val="0"/>
          <w:numId w:val="23"/>
        </w:numPr>
        <w:spacing w:after="0" w:line="240" w:lineRule="auto"/>
        <w:rPr>
          <w:rFonts w:ascii="Times New Roman" w:hAnsi="Times New Roman" w:cs="Times New Roman"/>
          <w:b/>
          <w:sz w:val="28"/>
          <w:szCs w:val="28"/>
        </w:rPr>
      </w:pPr>
      <w:r>
        <w:rPr>
          <w:rFonts w:ascii="Times New Roman" w:hAnsi="Times New Roman" w:cs="Times New Roman"/>
          <w:b/>
          <w:sz w:val="28"/>
          <w:szCs w:val="28"/>
        </w:rPr>
        <w:t>2018 EC Conference (11/15-11/16) - no APE presentations.</w:t>
      </w:r>
    </w:p>
    <w:p w14:paraId="72A68DE0" w14:textId="77777777" w:rsidR="001C647E" w:rsidRPr="001C647E" w:rsidRDefault="001C647E" w:rsidP="001C647E">
      <w:pPr>
        <w:pStyle w:val="ListParagraph"/>
        <w:rPr>
          <w:rFonts w:ascii="Times New Roman" w:hAnsi="Times New Roman" w:cs="Times New Roman"/>
          <w:b/>
          <w:sz w:val="28"/>
          <w:szCs w:val="28"/>
        </w:rPr>
      </w:pPr>
    </w:p>
    <w:p w14:paraId="7A9DB73E" w14:textId="77777777" w:rsidR="001C647E" w:rsidRDefault="001C647E" w:rsidP="001C647E">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Regional Updates</w:t>
      </w:r>
      <w:r w:rsidR="00B20E3C">
        <w:rPr>
          <w:rFonts w:ascii="Times New Roman" w:hAnsi="Times New Roman" w:cs="Times New Roman"/>
          <w:b/>
          <w:sz w:val="28"/>
          <w:szCs w:val="28"/>
        </w:rPr>
        <w:t xml:space="preserve"> </w:t>
      </w:r>
    </w:p>
    <w:p w14:paraId="0F8BC2E2" w14:textId="77777777" w:rsidR="00B20E3C" w:rsidRDefault="00B20E3C" w:rsidP="00B20E3C">
      <w:pPr>
        <w:pStyle w:val="ListParagraph"/>
        <w:numPr>
          <w:ilvl w:val="0"/>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Region 1 (Lara)</w:t>
      </w:r>
    </w:p>
    <w:p w14:paraId="7FC0073A" w14:textId="77777777" w:rsidR="00206E68" w:rsidRDefault="00206E68" w:rsidP="00206E68">
      <w:pPr>
        <w:pStyle w:val="ListParagraph"/>
        <w:spacing w:after="0" w:line="240" w:lineRule="auto"/>
        <w:ind w:left="2160"/>
        <w:rPr>
          <w:rFonts w:ascii="Times New Roman" w:hAnsi="Times New Roman" w:cs="Times New Roman"/>
        </w:rPr>
      </w:pPr>
      <w:r w:rsidRPr="00206E68">
        <w:rPr>
          <w:rFonts w:ascii="Times New Roman" w:hAnsi="Times New Roman" w:cs="Times New Roman"/>
        </w:rPr>
        <w:t>Camd</w:t>
      </w:r>
      <w:r>
        <w:rPr>
          <w:rFonts w:ascii="Times New Roman" w:hAnsi="Times New Roman" w:cs="Times New Roman"/>
        </w:rPr>
        <w:t>en County-Kaky worked with them on a need.</w:t>
      </w:r>
    </w:p>
    <w:p w14:paraId="04E245F1" w14:textId="77777777" w:rsidR="00206E68" w:rsidRPr="00206E68" w:rsidRDefault="00206E68" w:rsidP="00206E68">
      <w:pPr>
        <w:pStyle w:val="ListParagraph"/>
        <w:spacing w:after="0" w:line="240" w:lineRule="auto"/>
        <w:ind w:left="2160"/>
        <w:rPr>
          <w:rFonts w:ascii="Times New Roman" w:hAnsi="Times New Roman" w:cs="Times New Roman"/>
        </w:rPr>
      </w:pPr>
    </w:p>
    <w:p w14:paraId="77A1EA6A" w14:textId="77777777" w:rsidR="00B20E3C" w:rsidRDefault="00B20E3C" w:rsidP="00B20E3C">
      <w:pPr>
        <w:pStyle w:val="ListParagraph"/>
        <w:numPr>
          <w:ilvl w:val="0"/>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Region 2 (Ann)</w:t>
      </w:r>
    </w:p>
    <w:p w14:paraId="19AAE9BC" w14:textId="77777777" w:rsidR="00954FD3" w:rsidRDefault="00954FD3" w:rsidP="00206E68">
      <w:pPr>
        <w:pStyle w:val="ListParagraph"/>
        <w:spacing w:after="0" w:line="240" w:lineRule="auto"/>
        <w:ind w:left="2160"/>
        <w:rPr>
          <w:rFonts w:ascii="Times New Roman" w:hAnsi="Times New Roman" w:cs="Times New Roman"/>
        </w:rPr>
      </w:pPr>
      <w:r>
        <w:rPr>
          <w:rFonts w:ascii="Times New Roman" w:hAnsi="Times New Roman" w:cs="Times New Roman"/>
        </w:rPr>
        <w:t xml:space="preserve">Ann reported some issues in her county at the beginning of the year (New Hanover).  </w:t>
      </w:r>
    </w:p>
    <w:p w14:paraId="4CD58346" w14:textId="77777777" w:rsidR="00206E68" w:rsidRDefault="00954FD3" w:rsidP="00206E68">
      <w:pPr>
        <w:pStyle w:val="ListParagraph"/>
        <w:spacing w:after="0" w:line="240" w:lineRule="auto"/>
        <w:ind w:left="2160"/>
        <w:rPr>
          <w:rFonts w:ascii="Times New Roman" w:hAnsi="Times New Roman" w:cs="Times New Roman"/>
        </w:rPr>
      </w:pPr>
      <w:r>
        <w:rPr>
          <w:rFonts w:ascii="Times New Roman" w:hAnsi="Times New Roman" w:cs="Times New Roman"/>
        </w:rPr>
        <w:t xml:space="preserve">She was asked to do a power point for the Leadership Team in New Hanover.  </w:t>
      </w:r>
    </w:p>
    <w:p w14:paraId="3619F430" w14:textId="77777777" w:rsidR="00954FD3" w:rsidRDefault="00954FD3" w:rsidP="00206E68">
      <w:pPr>
        <w:pStyle w:val="ListParagraph"/>
        <w:spacing w:after="0" w:line="240" w:lineRule="auto"/>
        <w:ind w:left="2160"/>
        <w:rPr>
          <w:rFonts w:ascii="Times New Roman" w:hAnsi="Times New Roman" w:cs="Times New Roman"/>
        </w:rPr>
      </w:pPr>
      <w:r>
        <w:rPr>
          <w:rFonts w:ascii="Times New Roman" w:hAnsi="Times New Roman" w:cs="Times New Roman"/>
        </w:rPr>
        <w:t>Ann continues to do workshops for UNCW.</w:t>
      </w:r>
    </w:p>
    <w:p w14:paraId="1CB9B486" w14:textId="77777777" w:rsidR="00206E68" w:rsidRPr="00206E68" w:rsidRDefault="00206E68" w:rsidP="00206E68">
      <w:pPr>
        <w:pStyle w:val="ListParagraph"/>
        <w:spacing w:after="0" w:line="240" w:lineRule="auto"/>
        <w:ind w:left="2160"/>
        <w:rPr>
          <w:rFonts w:ascii="Times New Roman" w:hAnsi="Times New Roman" w:cs="Times New Roman"/>
        </w:rPr>
      </w:pPr>
    </w:p>
    <w:p w14:paraId="1B4F3F6A" w14:textId="77777777" w:rsidR="00B20E3C" w:rsidRDefault="00B20E3C" w:rsidP="00B20E3C">
      <w:pPr>
        <w:pStyle w:val="ListParagraph"/>
        <w:numPr>
          <w:ilvl w:val="0"/>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Region 3 (Barbara)</w:t>
      </w:r>
    </w:p>
    <w:p w14:paraId="4A408AF7" w14:textId="77777777" w:rsidR="00206E68" w:rsidRDefault="00206E68" w:rsidP="00206E68">
      <w:pPr>
        <w:pStyle w:val="ListParagraph"/>
        <w:spacing w:after="0" w:line="240" w:lineRule="auto"/>
        <w:ind w:left="2160"/>
        <w:rPr>
          <w:rFonts w:ascii="Times New Roman" w:hAnsi="Times New Roman" w:cs="Times New Roman"/>
        </w:rPr>
      </w:pPr>
      <w:r>
        <w:rPr>
          <w:rFonts w:ascii="Times New Roman" w:hAnsi="Times New Roman" w:cs="Times New Roman"/>
        </w:rPr>
        <w:t>3 new APE specialists in Durham are all doing a great job!</w:t>
      </w:r>
    </w:p>
    <w:p w14:paraId="29200E2F" w14:textId="77777777" w:rsidR="00206E68" w:rsidRDefault="00206E68" w:rsidP="00206E68">
      <w:pPr>
        <w:pStyle w:val="ListParagraph"/>
        <w:spacing w:after="0" w:line="240" w:lineRule="auto"/>
        <w:ind w:left="2160"/>
        <w:rPr>
          <w:rFonts w:ascii="Times New Roman" w:hAnsi="Times New Roman" w:cs="Times New Roman"/>
        </w:rPr>
      </w:pPr>
      <w:r>
        <w:rPr>
          <w:rFonts w:ascii="Times New Roman" w:hAnsi="Times New Roman" w:cs="Times New Roman"/>
        </w:rPr>
        <w:t>Barb has been doing contract work with Charter School</w:t>
      </w:r>
    </w:p>
    <w:p w14:paraId="4DCCDC7E" w14:textId="77777777" w:rsidR="00206E68" w:rsidRPr="00206E68" w:rsidRDefault="00206E68" w:rsidP="00206E68">
      <w:pPr>
        <w:pStyle w:val="ListParagraph"/>
        <w:spacing w:after="0" w:line="240" w:lineRule="auto"/>
        <w:ind w:left="2160"/>
        <w:rPr>
          <w:rFonts w:ascii="Times New Roman" w:hAnsi="Times New Roman" w:cs="Times New Roman"/>
        </w:rPr>
      </w:pPr>
    </w:p>
    <w:p w14:paraId="4733A930" w14:textId="77777777" w:rsidR="00B20E3C" w:rsidRDefault="00B20E3C" w:rsidP="00B20E3C">
      <w:pPr>
        <w:pStyle w:val="ListParagraph"/>
        <w:numPr>
          <w:ilvl w:val="0"/>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Region 4 (Kaky)</w:t>
      </w:r>
    </w:p>
    <w:p w14:paraId="23EE60FE" w14:textId="77777777" w:rsidR="00206E68" w:rsidRDefault="00206E68" w:rsidP="00206E68">
      <w:pPr>
        <w:pStyle w:val="ListParagraph"/>
        <w:spacing w:after="0" w:line="240" w:lineRule="auto"/>
        <w:ind w:left="2160"/>
        <w:rPr>
          <w:rFonts w:ascii="Times New Roman" w:hAnsi="Times New Roman" w:cs="Times New Roman"/>
        </w:rPr>
      </w:pPr>
      <w:r>
        <w:rPr>
          <w:rFonts w:ascii="Times New Roman" w:hAnsi="Times New Roman" w:cs="Times New Roman"/>
        </w:rPr>
        <w:t>Randolph County is working on a PEP Program with Kaky.</w:t>
      </w:r>
    </w:p>
    <w:p w14:paraId="0B0BBFDA" w14:textId="77777777" w:rsidR="00206E68" w:rsidRPr="00206E68" w:rsidRDefault="00206E68" w:rsidP="00206E68">
      <w:pPr>
        <w:pStyle w:val="ListParagraph"/>
        <w:spacing w:after="0" w:line="240" w:lineRule="auto"/>
        <w:ind w:left="2160"/>
        <w:rPr>
          <w:rFonts w:ascii="Times New Roman" w:hAnsi="Times New Roman" w:cs="Times New Roman"/>
        </w:rPr>
      </w:pPr>
    </w:p>
    <w:p w14:paraId="5CCBBDEC" w14:textId="77777777" w:rsidR="00B20E3C" w:rsidRDefault="00B20E3C" w:rsidP="00B20E3C">
      <w:pPr>
        <w:pStyle w:val="ListParagraph"/>
        <w:numPr>
          <w:ilvl w:val="0"/>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Region 5 (Tim)</w:t>
      </w:r>
    </w:p>
    <w:p w14:paraId="0F41FBA0" w14:textId="77777777" w:rsidR="00206E68" w:rsidRDefault="00206E68" w:rsidP="00206E68">
      <w:pPr>
        <w:pStyle w:val="ListParagraph"/>
        <w:spacing w:after="0" w:line="240" w:lineRule="auto"/>
        <w:ind w:left="2160"/>
        <w:rPr>
          <w:rFonts w:ascii="Times New Roman" w:hAnsi="Times New Roman" w:cs="Times New Roman"/>
        </w:rPr>
      </w:pPr>
      <w:r>
        <w:rPr>
          <w:rFonts w:ascii="Times New Roman" w:hAnsi="Times New Roman" w:cs="Times New Roman"/>
        </w:rPr>
        <w:t>Vicki is doing her indoor “outdoor” program again-way to go, Vicki!</w:t>
      </w:r>
    </w:p>
    <w:p w14:paraId="715EEA63" w14:textId="77777777" w:rsidR="00206E68" w:rsidRPr="00206E68" w:rsidRDefault="00206E68" w:rsidP="00206E68">
      <w:pPr>
        <w:pStyle w:val="ListParagraph"/>
        <w:spacing w:after="0" w:line="240" w:lineRule="auto"/>
        <w:ind w:left="2160"/>
        <w:rPr>
          <w:rFonts w:ascii="Times New Roman" w:hAnsi="Times New Roman" w:cs="Times New Roman"/>
        </w:rPr>
      </w:pPr>
    </w:p>
    <w:p w14:paraId="6152B9D2" w14:textId="77777777" w:rsidR="00B20E3C" w:rsidRDefault="00B20E3C" w:rsidP="00B20E3C">
      <w:pPr>
        <w:pStyle w:val="ListParagraph"/>
        <w:numPr>
          <w:ilvl w:val="0"/>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Region 6 (Jolanda)</w:t>
      </w:r>
    </w:p>
    <w:p w14:paraId="3DAF8FD2" w14:textId="77777777" w:rsidR="00206E68" w:rsidRDefault="00206E68" w:rsidP="00206E68">
      <w:pPr>
        <w:pStyle w:val="ListParagraph"/>
        <w:spacing w:after="0" w:line="240" w:lineRule="auto"/>
        <w:ind w:left="2160"/>
        <w:rPr>
          <w:rFonts w:ascii="Times New Roman" w:hAnsi="Times New Roman" w:cs="Times New Roman"/>
        </w:rPr>
      </w:pPr>
      <w:r>
        <w:rPr>
          <w:rFonts w:ascii="Times New Roman" w:hAnsi="Times New Roman" w:cs="Times New Roman"/>
        </w:rPr>
        <w:t>Jolanda did a SC DPI presentation in June and she and Kelly did a Lunch and Learn for Gaston County.</w:t>
      </w:r>
    </w:p>
    <w:p w14:paraId="132D3FA9" w14:textId="77777777" w:rsidR="00206E68" w:rsidRPr="00206E68" w:rsidRDefault="00206E68" w:rsidP="00206E68">
      <w:pPr>
        <w:pStyle w:val="ListParagraph"/>
        <w:spacing w:after="0" w:line="240" w:lineRule="auto"/>
        <w:ind w:left="2160"/>
        <w:rPr>
          <w:rFonts w:ascii="Times New Roman" w:hAnsi="Times New Roman" w:cs="Times New Roman"/>
        </w:rPr>
      </w:pPr>
    </w:p>
    <w:p w14:paraId="49EFFE1A" w14:textId="77777777" w:rsidR="00B20E3C" w:rsidRDefault="00B20E3C" w:rsidP="00B20E3C">
      <w:pPr>
        <w:pStyle w:val="ListParagraph"/>
        <w:numPr>
          <w:ilvl w:val="0"/>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Region 7 (Brad)</w:t>
      </w:r>
    </w:p>
    <w:p w14:paraId="16F3FEC5" w14:textId="77777777" w:rsidR="00206E68" w:rsidRDefault="00954FD3" w:rsidP="00206E68">
      <w:pPr>
        <w:pStyle w:val="ListParagraph"/>
        <w:spacing w:after="0" w:line="240" w:lineRule="auto"/>
        <w:ind w:left="2160"/>
        <w:rPr>
          <w:rFonts w:ascii="Times New Roman" w:hAnsi="Times New Roman" w:cs="Times New Roman"/>
        </w:rPr>
      </w:pPr>
      <w:r>
        <w:rPr>
          <w:rFonts w:ascii="Times New Roman" w:hAnsi="Times New Roman" w:cs="Times New Roman"/>
        </w:rPr>
        <w:t>Nothing to report</w:t>
      </w:r>
    </w:p>
    <w:p w14:paraId="29817E72" w14:textId="77777777" w:rsidR="00954FD3" w:rsidRDefault="00954FD3" w:rsidP="00954FD3">
      <w:pPr>
        <w:spacing w:after="0" w:line="240" w:lineRule="auto"/>
        <w:rPr>
          <w:rFonts w:ascii="Times New Roman" w:hAnsi="Times New Roman" w:cs="Times New Roman"/>
        </w:rPr>
      </w:pPr>
    </w:p>
    <w:p w14:paraId="67DC9BB3" w14:textId="77777777" w:rsidR="00B20E3C" w:rsidRDefault="00B20E3C" w:rsidP="00954FD3">
      <w:pPr>
        <w:pStyle w:val="ListParagraph"/>
        <w:numPr>
          <w:ilvl w:val="0"/>
          <w:numId w:val="10"/>
        </w:numPr>
        <w:spacing w:after="0" w:line="240" w:lineRule="auto"/>
        <w:rPr>
          <w:rFonts w:ascii="Times New Roman" w:hAnsi="Times New Roman" w:cs="Times New Roman"/>
          <w:b/>
          <w:sz w:val="28"/>
          <w:szCs w:val="28"/>
        </w:rPr>
      </w:pPr>
      <w:r w:rsidRPr="00954FD3">
        <w:rPr>
          <w:rFonts w:ascii="Times New Roman" w:hAnsi="Times New Roman" w:cs="Times New Roman"/>
          <w:b/>
          <w:sz w:val="28"/>
          <w:szCs w:val="28"/>
        </w:rPr>
        <w:t>Region 8 (Teresa)</w:t>
      </w:r>
    </w:p>
    <w:p w14:paraId="154E1C63" w14:textId="77777777" w:rsidR="00954FD3" w:rsidRDefault="00954FD3" w:rsidP="00954FD3">
      <w:pPr>
        <w:pStyle w:val="ListParagraph"/>
        <w:spacing w:after="0" w:line="240" w:lineRule="auto"/>
        <w:ind w:left="2160"/>
        <w:rPr>
          <w:rFonts w:ascii="Times New Roman" w:hAnsi="Times New Roman" w:cs="Times New Roman"/>
        </w:rPr>
      </w:pPr>
      <w:r>
        <w:rPr>
          <w:rFonts w:ascii="Times New Roman" w:hAnsi="Times New Roman" w:cs="Times New Roman"/>
        </w:rPr>
        <w:t>Buncombe County added an APE based at Teresa’s school.</w:t>
      </w:r>
    </w:p>
    <w:p w14:paraId="70A3CD31" w14:textId="77777777" w:rsidR="00954FD3" w:rsidRDefault="00954FD3" w:rsidP="00954FD3">
      <w:pPr>
        <w:pStyle w:val="ListParagraph"/>
        <w:spacing w:after="0" w:line="240" w:lineRule="auto"/>
        <w:ind w:left="2160"/>
        <w:rPr>
          <w:rFonts w:ascii="Times New Roman" w:hAnsi="Times New Roman" w:cs="Times New Roman"/>
        </w:rPr>
      </w:pPr>
      <w:r>
        <w:rPr>
          <w:rFonts w:ascii="Times New Roman" w:hAnsi="Times New Roman" w:cs="Times New Roman"/>
        </w:rPr>
        <w:t>Things are going well-making equipment.</w:t>
      </w:r>
    </w:p>
    <w:p w14:paraId="5703B8BA" w14:textId="63DCE1B0" w:rsidR="00954FD3" w:rsidRPr="00954FD3" w:rsidRDefault="00954FD3" w:rsidP="00954FD3">
      <w:pPr>
        <w:pStyle w:val="ListParagraph"/>
        <w:spacing w:after="0" w:line="240" w:lineRule="auto"/>
        <w:ind w:left="2160"/>
        <w:rPr>
          <w:rFonts w:ascii="Times New Roman" w:hAnsi="Times New Roman" w:cs="Times New Roman"/>
        </w:rPr>
      </w:pPr>
      <w:r>
        <w:rPr>
          <w:rFonts w:ascii="Times New Roman" w:hAnsi="Times New Roman" w:cs="Times New Roman"/>
        </w:rPr>
        <w:t>On October 12</w:t>
      </w:r>
      <w:r w:rsidRPr="00954FD3">
        <w:rPr>
          <w:rFonts w:ascii="Times New Roman" w:hAnsi="Times New Roman" w:cs="Times New Roman"/>
          <w:vertAlign w:val="superscript"/>
        </w:rPr>
        <w:t>th</w:t>
      </w:r>
      <w:r>
        <w:rPr>
          <w:rFonts w:ascii="Times New Roman" w:hAnsi="Times New Roman" w:cs="Times New Roman"/>
        </w:rPr>
        <w:t xml:space="preserve"> Haywood County had a workshop and both Bob and Teresa helped Jennifer to get the ball rolling making great connections and having good conversations</w:t>
      </w:r>
      <w:r w:rsidR="00B2221E">
        <w:rPr>
          <w:rFonts w:ascii="Times New Roman" w:hAnsi="Times New Roman" w:cs="Times New Roman"/>
        </w:rPr>
        <w:t>.</w:t>
      </w:r>
    </w:p>
    <w:p w14:paraId="44D28F03" w14:textId="77777777" w:rsidR="00B20E3C" w:rsidRDefault="00B20E3C" w:rsidP="00B20E3C">
      <w:pPr>
        <w:pStyle w:val="ListParagraph"/>
        <w:spacing w:after="0" w:line="240" w:lineRule="auto"/>
        <w:ind w:left="2160"/>
        <w:rPr>
          <w:rFonts w:ascii="Times New Roman" w:hAnsi="Times New Roman" w:cs="Times New Roman"/>
          <w:b/>
          <w:sz w:val="28"/>
          <w:szCs w:val="28"/>
        </w:rPr>
      </w:pPr>
    </w:p>
    <w:p w14:paraId="5CC53EF4" w14:textId="77777777" w:rsidR="00B20E3C" w:rsidRDefault="00B20E3C" w:rsidP="00B20E3C">
      <w:pPr>
        <w:pStyle w:val="ListParagraph"/>
        <w:numPr>
          <w:ilvl w:val="0"/>
          <w:numId w:val="1"/>
        </w:numPr>
        <w:spacing w:after="0" w:line="240" w:lineRule="auto"/>
        <w:rPr>
          <w:rFonts w:ascii="Times New Roman" w:hAnsi="Times New Roman" w:cs="Times New Roman"/>
          <w:b/>
          <w:sz w:val="28"/>
          <w:szCs w:val="28"/>
        </w:rPr>
      </w:pPr>
      <w:r w:rsidRPr="00B20E3C">
        <w:rPr>
          <w:rFonts w:ascii="Times New Roman" w:hAnsi="Times New Roman" w:cs="Times New Roman"/>
          <w:b/>
          <w:sz w:val="28"/>
          <w:szCs w:val="28"/>
        </w:rPr>
        <w:t>University (Bob &amp; Kaky)</w:t>
      </w:r>
    </w:p>
    <w:p w14:paraId="160D00D1" w14:textId="77777777" w:rsidR="00954FD3" w:rsidRPr="00954FD3" w:rsidRDefault="00954FD3" w:rsidP="00954FD3">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NC-Central is trying to get an on-line APE program going.</w:t>
      </w:r>
    </w:p>
    <w:p w14:paraId="0BE5142A" w14:textId="77777777" w:rsidR="00B20E3C" w:rsidRPr="00B20E3C" w:rsidRDefault="00B20E3C" w:rsidP="00B20E3C">
      <w:pPr>
        <w:pStyle w:val="ListParagraph"/>
        <w:spacing w:after="0" w:line="240" w:lineRule="auto"/>
        <w:rPr>
          <w:rFonts w:ascii="Times New Roman" w:hAnsi="Times New Roman" w:cs="Times New Roman"/>
          <w:b/>
          <w:sz w:val="28"/>
          <w:szCs w:val="28"/>
        </w:rPr>
      </w:pPr>
    </w:p>
    <w:p w14:paraId="6E43589C" w14:textId="77777777" w:rsidR="00B20E3C" w:rsidRDefault="00B20E3C" w:rsidP="00B20E3C">
      <w:pPr>
        <w:pStyle w:val="ListParagraph"/>
        <w:numPr>
          <w:ilvl w:val="0"/>
          <w:numId w:val="1"/>
        </w:numPr>
        <w:spacing w:after="0" w:line="240" w:lineRule="auto"/>
        <w:rPr>
          <w:rFonts w:ascii="Times New Roman" w:hAnsi="Times New Roman" w:cs="Times New Roman"/>
          <w:b/>
          <w:sz w:val="28"/>
          <w:szCs w:val="28"/>
        </w:rPr>
      </w:pPr>
      <w:r w:rsidRPr="00B20E3C">
        <w:rPr>
          <w:rFonts w:ascii="Times New Roman" w:hAnsi="Times New Roman" w:cs="Times New Roman"/>
          <w:b/>
          <w:sz w:val="28"/>
          <w:szCs w:val="28"/>
        </w:rPr>
        <w:t>Updates in NC Politics/News (Vicki)</w:t>
      </w:r>
    </w:p>
    <w:p w14:paraId="28AB5235" w14:textId="77777777" w:rsidR="00954FD3" w:rsidRPr="00954FD3" w:rsidRDefault="00954FD3" w:rsidP="00954FD3">
      <w:pPr>
        <w:pStyle w:val="ListParagraph"/>
        <w:numPr>
          <w:ilvl w:val="0"/>
          <w:numId w:val="10"/>
        </w:numPr>
        <w:spacing w:after="0" w:line="240" w:lineRule="auto"/>
        <w:rPr>
          <w:rFonts w:ascii="Times New Roman" w:hAnsi="Times New Roman" w:cs="Times New Roman"/>
          <w:b/>
          <w:sz w:val="28"/>
          <w:szCs w:val="28"/>
        </w:rPr>
      </w:pPr>
      <w:r>
        <w:rPr>
          <w:rFonts w:ascii="Times New Roman" w:hAnsi="Times New Roman" w:cs="Times New Roman"/>
        </w:rPr>
        <w:t>Vicki strongly encouraged everyone to vote on the 6</w:t>
      </w:r>
      <w:r w:rsidRPr="00954FD3">
        <w:rPr>
          <w:rFonts w:ascii="Times New Roman" w:hAnsi="Times New Roman" w:cs="Times New Roman"/>
          <w:vertAlign w:val="superscript"/>
        </w:rPr>
        <w:t>th</w:t>
      </w:r>
      <w:r>
        <w:rPr>
          <w:rFonts w:ascii="Times New Roman" w:hAnsi="Times New Roman" w:cs="Times New Roman"/>
        </w:rPr>
        <w:t xml:space="preserve"> and research representatives who support education because trying to change those currently in office is NOT working.</w:t>
      </w:r>
    </w:p>
    <w:p w14:paraId="4F7D86B5" w14:textId="77777777" w:rsidR="00954FD3" w:rsidRPr="00954FD3" w:rsidRDefault="00954FD3" w:rsidP="00954FD3">
      <w:pPr>
        <w:pStyle w:val="ListParagraph"/>
        <w:numPr>
          <w:ilvl w:val="0"/>
          <w:numId w:val="10"/>
        </w:numPr>
        <w:spacing w:after="0" w:line="240" w:lineRule="auto"/>
        <w:rPr>
          <w:rFonts w:ascii="Times New Roman" w:hAnsi="Times New Roman" w:cs="Times New Roman"/>
          <w:b/>
          <w:sz w:val="28"/>
          <w:szCs w:val="28"/>
        </w:rPr>
      </w:pPr>
      <w:r>
        <w:rPr>
          <w:rFonts w:ascii="Times New Roman" w:hAnsi="Times New Roman" w:cs="Times New Roman"/>
        </w:rPr>
        <w:t>NC is losing beginning teachers to other states at an alarming rate.</w:t>
      </w:r>
    </w:p>
    <w:p w14:paraId="1DA5A439" w14:textId="77777777" w:rsidR="00954FD3" w:rsidRPr="00954FD3" w:rsidRDefault="00954FD3" w:rsidP="00954FD3">
      <w:pPr>
        <w:pStyle w:val="ListParagraph"/>
        <w:spacing w:after="0" w:line="240" w:lineRule="auto"/>
        <w:ind w:left="2160"/>
        <w:rPr>
          <w:rFonts w:ascii="Times New Roman" w:hAnsi="Times New Roman" w:cs="Times New Roman"/>
          <w:b/>
          <w:sz w:val="28"/>
          <w:szCs w:val="28"/>
        </w:rPr>
      </w:pPr>
    </w:p>
    <w:p w14:paraId="7699E9B5" w14:textId="77777777" w:rsidR="00954FD3" w:rsidRDefault="00954FD3" w:rsidP="00954FD3">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Governor’s Advisory Committee (Lara)</w:t>
      </w:r>
    </w:p>
    <w:p w14:paraId="09A7BE24" w14:textId="77777777" w:rsidR="00954FD3" w:rsidRPr="00954FD3" w:rsidRDefault="00954FD3" w:rsidP="00954FD3">
      <w:pPr>
        <w:pStyle w:val="ListParagraph"/>
        <w:numPr>
          <w:ilvl w:val="0"/>
          <w:numId w:val="25"/>
        </w:numPr>
        <w:spacing w:after="0" w:line="240" w:lineRule="auto"/>
        <w:rPr>
          <w:rFonts w:ascii="Times New Roman" w:hAnsi="Times New Roman" w:cs="Times New Roman"/>
        </w:rPr>
      </w:pPr>
      <w:r w:rsidRPr="00954FD3">
        <w:rPr>
          <w:rFonts w:ascii="Times New Roman" w:hAnsi="Times New Roman" w:cs="Times New Roman"/>
        </w:rPr>
        <w:t>Working to increase communication</w:t>
      </w:r>
    </w:p>
    <w:p w14:paraId="03362873" w14:textId="77777777" w:rsidR="00B20E3C" w:rsidRPr="00B20E3C" w:rsidRDefault="00B20E3C" w:rsidP="00B20E3C">
      <w:pPr>
        <w:pStyle w:val="ListParagraph"/>
        <w:rPr>
          <w:rFonts w:ascii="Times New Roman" w:hAnsi="Times New Roman" w:cs="Times New Roman"/>
          <w:b/>
          <w:sz w:val="28"/>
          <w:szCs w:val="28"/>
        </w:rPr>
      </w:pPr>
    </w:p>
    <w:p w14:paraId="5CEFE7A1" w14:textId="77777777" w:rsidR="00B20E3C" w:rsidRDefault="00B20E3C" w:rsidP="00B20E3C">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Upcoming Great Activities Submissions (Jolanda)</w:t>
      </w:r>
    </w:p>
    <w:p w14:paraId="7A96028C" w14:textId="77777777" w:rsidR="00954FD3" w:rsidRPr="00954FD3" w:rsidRDefault="00954FD3" w:rsidP="00954FD3">
      <w:pPr>
        <w:pStyle w:val="ListParagraph"/>
        <w:numPr>
          <w:ilvl w:val="0"/>
          <w:numId w:val="25"/>
        </w:numPr>
        <w:spacing w:after="0" w:line="240" w:lineRule="auto"/>
        <w:rPr>
          <w:rFonts w:ascii="Times New Roman" w:hAnsi="Times New Roman" w:cs="Times New Roman"/>
          <w:b/>
          <w:sz w:val="28"/>
          <w:szCs w:val="28"/>
        </w:rPr>
      </w:pPr>
      <w:r>
        <w:rPr>
          <w:rFonts w:ascii="Times New Roman" w:hAnsi="Times New Roman" w:cs="Times New Roman"/>
        </w:rPr>
        <w:t>December: Amy</w:t>
      </w:r>
    </w:p>
    <w:p w14:paraId="67ECA6C0" w14:textId="77777777" w:rsidR="00954FD3" w:rsidRPr="00954FD3" w:rsidRDefault="00954FD3" w:rsidP="00954FD3">
      <w:pPr>
        <w:pStyle w:val="ListParagraph"/>
        <w:numPr>
          <w:ilvl w:val="0"/>
          <w:numId w:val="25"/>
        </w:numPr>
        <w:spacing w:after="0" w:line="240" w:lineRule="auto"/>
        <w:rPr>
          <w:rFonts w:ascii="Times New Roman" w:hAnsi="Times New Roman" w:cs="Times New Roman"/>
          <w:b/>
          <w:sz w:val="28"/>
          <w:szCs w:val="28"/>
        </w:rPr>
      </w:pPr>
      <w:r>
        <w:rPr>
          <w:rFonts w:ascii="Times New Roman" w:hAnsi="Times New Roman" w:cs="Times New Roman"/>
        </w:rPr>
        <w:t>February: Kelly</w:t>
      </w:r>
    </w:p>
    <w:p w14:paraId="7CC5F12F" w14:textId="77777777" w:rsidR="00206E68" w:rsidRPr="00206E68" w:rsidRDefault="00206E68" w:rsidP="00206E68">
      <w:pPr>
        <w:pStyle w:val="ListParagraph"/>
        <w:rPr>
          <w:rFonts w:ascii="Times New Roman" w:hAnsi="Times New Roman" w:cs="Times New Roman"/>
          <w:b/>
          <w:sz w:val="28"/>
          <w:szCs w:val="28"/>
        </w:rPr>
      </w:pPr>
    </w:p>
    <w:p w14:paraId="50C28552" w14:textId="77777777" w:rsidR="00206E68" w:rsidRDefault="000274CD" w:rsidP="00B20E3C">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06E68">
        <w:rPr>
          <w:rFonts w:ascii="Times New Roman" w:hAnsi="Times New Roman" w:cs="Times New Roman"/>
          <w:b/>
          <w:sz w:val="28"/>
          <w:szCs w:val="28"/>
        </w:rPr>
        <w:t>By</w:t>
      </w:r>
      <w:r w:rsidR="00954FD3">
        <w:rPr>
          <w:rFonts w:ascii="Times New Roman" w:hAnsi="Times New Roman" w:cs="Times New Roman"/>
          <w:b/>
          <w:sz w:val="28"/>
          <w:szCs w:val="28"/>
        </w:rPr>
        <w:t>-</w:t>
      </w:r>
      <w:r w:rsidR="00206E68">
        <w:rPr>
          <w:rFonts w:ascii="Times New Roman" w:hAnsi="Times New Roman" w:cs="Times New Roman"/>
          <w:b/>
          <w:sz w:val="28"/>
          <w:szCs w:val="28"/>
        </w:rPr>
        <w:t>laws discussions/Vote/Pass</w:t>
      </w:r>
    </w:p>
    <w:p w14:paraId="51816E55" w14:textId="77777777" w:rsidR="000274CD" w:rsidRDefault="000274CD" w:rsidP="000274C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Much work was accomplished on the Operating code now that the council falls under the NCAAHPERD-SM umbrella.</w:t>
      </w:r>
    </w:p>
    <w:p w14:paraId="6D72A105" w14:textId="77777777" w:rsidR="000274CD" w:rsidRDefault="000274CD" w:rsidP="000274C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It was stated that everyone has an equal vote.</w:t>
      </w:r>
    </w:p>
    <w:p w14:paraId="61983D77" w14:textId="77777777" w:rsidR="000274CD" w:rsidRDefault="000274CD" w:rsidP="000274C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It was decided to keep the Council name and not change to “association”.</w:t>
      </w:r>
    </w:p>
    <w:p w14:paraId="287AF9CA" w14:textId="77777777" w:rsidR="000274CD" w:rsidRDefault="000274CD" w:rsidP="000274C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Terms were discussed and voted on.</w:t>
      </w:r>
    </w:p>
    <w:p w14:paraId="10CD8204" w14:textId="77777777" w:rsidR="000274CD" w:rsidRDefault="000274CD" w:rsidP="000274C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Laurie offered a lot of good advice throughout the arduous process-THANK YOU!</w:t>
      </w:r>
    </w:p>
    <w:p w14:paraId="37019FCE" w14:textId="77777777" w:rsidR="000274CD" w:rsidRDefault="000274CD" w:rsidP="000274C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Please see the attachment for the Operating Code we discussed and voted on.</w:t>
      </w:r>
    </w:p>
    <w:p w14:paraId="3FC0D191" w14:textId="77777777" w:rsidR="000274CD" w:rsidRDefault="000274CD" w:rsidP="000274CD">
      <w:pPr>
        <w:spacing w:after="0" w:line="240" w:lineRule="auto"/>
        <w:jc w:val="right"/>
        <w:rPr>
          <w:rFonts w:ascii="Times New Roman" w:hAnsi="Times New Roman" w:cs="Times New Roman"/>
        </w:rPr>
      </w:pPr>
    </w:p>
    <w:p w14:paraId="5E081E9D" w14:textId="77777777" w:rsidR="000274CD" w:rsidRDefault="000274CD" w:rsidP="000274CD">
      <w:pPr>
        <w:spacing w:after="0" w:line="240" w:lineRule="auto"/>
        <w:jc w:val="right"/>
        <w:rPr>
          <w:rFonts w:ascii="Times New Roman" w:hAnsi="Times New Roman" w:cs="Times New Roman"/>
        </w:rPr>
      </w:pPr>
      <w:r>
        <w:rPr>
          <w:rFonts w:ascii="Times New Roman" w:hAnsi="Times New Roman" w:cs="Times New Roman"/>
        </w:rPr>
        <w:t xml:space="preserve">Respectfully submitted, </w:t>
      </w:r>
    </w:p>
    <w:p w14:paraId="788B4AB1" w14:textId="77777777" w:rsidR="000274CD" w:rsidRDefault="000274CD" w:rsidP="000274CD">
      <w:pPr>
        <w:spacing w:after="0" w:line="240" w:lineRule="auto"/>
        <w:jc w:val="right"/>
        <w:rPr>
          <w:rFonts w:ascii="Times New Roman" w:hAnsi="Times New Roman" w:cs="Times New Roman"/>
        </w:rPr>
      </w:pPr>
    </w:p>
    <w:p w14:paraId="12BD6A74" w14:textId="77777777" w:rsidR="000274CD" w:rsidRDefault="000274CD" w:rsidP="000274CD">
      <w:pPr>
        <w:spacing w:after="0" w:line="240" w:lineRule="auto"/>
        <w:jc w:val="right"/>
        <w:rPr>
          <w:rFonts w:ascii="Times New Roman" w:hAnsi="Times New Roman" w:cs="Times New Roman"/>
        </w:rPr>
      </w:pPr>
    </w:p>
    <w:p w14:paraId="07A9AB40" w14:textId="77777777" w:rsidR="000274CD" w:rsidRDefault="000274CD" w:rsidP="000274CD">
      <w:pPr>
        <w:spacing w:after="0" w:line="240" w:lineRule="auto"/>
        <w:jc w:val="right"/>
        <w:rPr>
          <w:rFonts w:ascii="Times New Roman" w:hAnsi="Times New Roman" w:cs="Times New Roman"/>
        </w:rPr>
      </w:pPr>
      <w:r>
        <w:rPr>
          <w:rFonts w:ascii="Times New Roman" w:hAnsi="Times New Roman" w:cs="Times New Roman"/>
        </w:rPr>
        <w:t>Amy Clark</w:t>
      </w:r>
    </w:p>
    <w:p w14:paraId="131B7831" w14:textId="77777777" w:rsidR="000274CD" w:rsidRDefault="000274CD" w:rsidP="000274CD">
      <w:pPr>
        <w:spacing w:after="0" w:line="240" w:lineRule="auto"/>
        <w:jc w:val="right"/>
        <w:rPr>
          <w:rFonts w:ascii="Times New Roman" w:hAnsi="Times New Roman" w:cs="Times New Roman"/>
        </w:rPr>
      </w:pPr>
      <w:r>
        <w:rPr>
          <w:rFonts w:ascii="Times New Roman" w:hAnsi="Times New Roman" w:cs="Times New Roman"/>
        </w:rPr>
        <w:t>11/16/2018</w:t>
      </w:r>
    </w:p>
    <w:p w14:paraId="1FDE9D49" w14:textId="77777777" w:rsidR="000274CD" w:rsidRPr="000274CD" w:rsidRDefault="000274CD" w:rsidP="000274CD">
      <w:pPr>
        <w:spacing w:after="0" w:line="240" w:lineRule="auto"/>
        <w:rPr>
          <w:rFonts w:ascii="Times New Roman" w:hAnsi="Times New Roman" w:cs="Times New Roman"/>
        </w:rPr>
      </w:pPr>
    </w:p>
    <w:p w14:paraId="3A44B6D0" w14:textId="77777777" w:rsidR="000274CD" w:rsidRPr="000274CD" w:rsidRDefault="000274CD" w:rsidP="000274CD">
      <w:pPr>
        <w:spacing w:after="0" w:line="240" w:lineRule="auto"/>
        <w:rPr>
          <w:rFonts w:ascii="Times New Roman" w:hAnsi="Times New Roman" w:cs="Times New Roman"/>
        </w:rPr>
      </w:pPr>
    </w:p>
    <w:p w14:paraId="7926135D" w14:textId="77777777" w:rsidR="001C647E" w:rsidRPr="001C647E" w:rsidRDefault="001C647E" w:rsidP="001C647E">
      <w:pPr>
        <w:pStyle w:val="ListParagraph"/>
        <w:spacing w:after="0" w:line="240" w:lineRule="auto"/>
        <w:rPr>
          <w:rFonts w:ascii="Times New Roman" w:hAnsi="Times New Roman" w:cs="Times New Roman"/>
          <w:b/>
          <w:sz w:val="28"/>
          <w:szCs w:val="28"/>
        </w:rPr>
      </w:pPr>
    </w:p>
    <w:p w14:paraId="44C1D3C4" w14:textId="77777777" w:rsidR="00E45792" w:rsidRPr="00E45792" w:rsidRDefault="00E45792" w:rsidP="00E45792">
      <w:pPr>
        <w:pStyle w:val="ListParagraph"/>
        <w:rPr>
          <w:rFonts w:ascii="Times New Roman" w:eastAsia="Times New Roman" w:hAnsi="Times New Roman" w:cs="Times New Roman"/>
          <w:color w:val="000000"/>
        </w:rPr>
      </w:pPr>
    </w:p>
    <w:p w14:paraId="5AE5DF24" w14:textId="77777777" w:rsidR="00E45792" w:rsidRDefault="00E45792" w:rsidP="00E45792">
      <w:pPr>
        <w:jc w:val="center"/>
      </w:pPr>
    </w:p>
    <w:sectPr w:rsidR="00E45792" w:rsidSect="00027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2B8"/>
    <w:multiLevelType w:val="multilevel"/>
    <w:tmpl w:val="2CDC53DE"/>
    <w:lvl w:ilvl="0">
      <w:start w:val="1"/>
      <w:numFmt w:val="decimal"/>
      <w:lvlText w:val="%1."/>
      <w:lvlJc w:val="left"/>
      <w:pPr>
        <w:ind w:left="360" w:hanging="360"/>
      </w:pPr>
      <w:rPr>
        <w:rFonts w:ascii="Times New Roman" w:hAnsi="Times New Roman" w:hint="default"/>
        <w:b/>
        <w:bCs/>
        <w:i w:val="0"/>
        <w:iCs w:val="0"/>
      </w:rPr>
    </w:lvl>
    <w:lvl w:ilvl="1">
      <w:start w:val="1"/>
      <w:numFmt w:val="lowerLetter"/>
      <w:lvlText w:val="%2."/>
      <w:lvlJc w:val="left"/>
      <w:pPr>
        <w:ind w:left="576" w:firstLine="144"/>
      </w:pPr>
      <w:rPr>
        <w:rFonts w:ascii="Times New Roman" w:hAnsi="Times New Roman" w:hint="default"/>
        <w:b w:val="0"/>
        <w:bCs/>
        <w:i w:val="0"/>
        <w:iCs w:val="0"/>
      </w:rPr>
    </w:lvl>
    <w:lvl w:ilvl="2">
      <w:start w:val="1"/>
      <w:numFmt w:val="bullet"/>
      <w:lvlText w:val=""/>
      <w:lvlJc w:val="left"/>
      <w:pPr>
        <w:ind w:left="1440" w:hanging="144"/>
      </w:pPr>
      <w:rPr>
        <w:rFonts w:ascii="Symbol" w:hAnsi="Symbo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6F11BB"/>
    <w:multiLevelType w:val="hybridMultilevel"/>
    <w:tmpl w:val="D902A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06EB1"/>
    <w:multiLevelType w:val="hybridMultilevel"/>
    <w:tmpl w:val="A90CA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991FF1"/>
    <w:multiLevelType w:val="hybridMultilevel"/>
    <w:tmpl w:val="0A84A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B94995"/>
    <w:multiLevelType w:val="hybridMultilevel"/>
    <w:tmpl w:val="56521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D52981"/>
    <w:multiLevelType w:val="hybridMultilevel"/>
    <w:tmpl w:val="EF8EB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C354CD"/>
    <w:multiLevelType w:val="hybridMultilevel"/>
    <w:tmpl w:val="0678A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2E71DE"/>
    <w:multiLevelType w:val="hybridMultilevel"/>
    <w:tmpl w:val="674E7D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0E86F34"/>
    <w:multiLevelType w:val="hybridMultilevel"/>
    <w:tmpl w:val="FA4E4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723326"/>
    <w:multiLevelType w:val="hybridMultilevel"/>
    <w:tmpl w:val="D56AC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E2756"/>
    <w:multiLevelType w:val="hybridMultilevel"/>
    <w:tmpl w:val="0EC84C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6864F38"/>
    <w:multiLevelType w:val="hybridMultilevel"/>
    <w:tmpl w:val="AF50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4664C"/>
    <w:multiLevelType w:val="hybridMultilevel"/>
    <w:tmpl w:val="93E06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3B3690"/>
    <w:multiLevelType w:val="hybridMultilevel"/>
    <w:tmpl w:val="540C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54138"/>
    <w:multiLevelType w:val="hybridMultilevel"/>
    <w:tmpl w:val="64D80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6661A8"/>
    <w:multiLevelType w:val="hybridMultilevel"/>
    <w:tmpl w:val="90080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7D5CA2"/>
    <w:multiLevelType w:val="hybridMultilevel"/>
    <w:tmpl w:val="E350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C316D"/>
    <w:multiLevelType w:val="hybridMultilevel"/>
    <w:tmpl w:val="368CE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F605A4"/>
    <w:multiLevelType w:val="hybridMultilevel"/>
    <w:tmpl w:val="0EA64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1071EE"/>
    <w:multiLevelType w:val="hybridMultilevel"/>
    <w:tmpl w:val="1C0EA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B4673"/>
    <w:multiLevelType w:val="hybridMultilevel"/>
    <w:tmpl w:val="F9F866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971744"/>
    <w:multiLevelType w:val="hybridMultilevel"/>
    <w:tmpl w:val="6B90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C430D"/>
    <w:multiLevelType w:val="hybridMultilevel"/>
    <w:tmpl w:val="37C28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A74055"/>
    <w:multiLevelType w:val="hybridMultilevel"/>
    <w:tmpl w:val="8F02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566B2"/>
    <w:multiLevelType w:val="hybridMultilevel"/>
    <w:tmpl w:val="FE104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A67651"/>
    <w:multiLevelType w:val="hybridMultilevel"/>
    <w:tmpl w:val="83C6CF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E474AFC"/>
    <w:multiLevelType w:val="hybridMultilevel"/>
    <w:tmpl w:val="56927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19"/>
  </w:num>
  <w:num w:numId="4">
    <w:abstractNumId w:val="21"/>
  </w:num>
  <w:num w:numId="5">
    <w:abstractNumId w:val="18"/>
  </w:num>
  <w:num w:numId="6">
    <w:abstractNumId w:val="2"/>
  </w:num>
  <w:num w:numId="7">
    <w:abstractNumId w:val="4"/>
  </w:num>
  <w:num w:numId="8">
    <w:abstractNumId w:val="16"/>
  </w:num>
  <w:num w:numId="9">
    <w:abstractNumId w:val="17"/>
  </w:num>
  <w:num w:numId="10">
    <w:abstractNumId w:val="20"/>
  </w:num>
  <w:num w:numId="11">
    <w:abstractNumId w:val="23"/>
  </w:num>
  <w:num w:numId="12">
    <w:abstractNumId w:val="1"/>
  </w:num>
  <w:num w:numId="13">
    <w:abstractNumId w:val="7"/>
  </w:num>
  <w:num w:numId="14">
    <w:abstractNumId w:val="14"/>
  </w:num>
  <w:num w:numId="15">
    <w:abstractNumId w:val="6"/>
  </w:num>
  <w:num w:numId="16">
    <w:abstractNumId w:val="22"/>
  </w:num>
  <w:num w:numId="17">
    <w:abstractNumId w:val="5"/>
  </w:num>
  <w:num w:numId="18">
    <w:abstractNumId w:val="3"/>
  </w:num>
  <w:num w:numId="19">
    <w:abstractNumId w:val="11"/>
  </w:num>
  <w:num w:numId="20">
    <w:abstractNumId w:val="12"/>
  </w:num>
  <w:num w:numId="21">
    <w:abstractNumId w:val="8"/>
  </w:num>
  <w:num w:numId="22">
    <w:abstractNumId w:val="9"/>
  </w:num>
  <w:num w:numId="23">
    <w:abstractNumId w:val="26"/>
  </w:num>
  <w:num w:numId="24">
    <w:abstractNumId w:val="15"/>
  </w:num>
  <w:num w:numId="25">
    <w:abstractNumId w:val="10"/>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92"/>
    <w:rsid w:val="00026867"/>
    <w:rsid w:val="000274CD"/>
    <w:rsid w:val="001C647E"/>
    <w:rsid w:val="00206E68"/>
    <w:rsid w:val="002C5F29"/>
    <w:rsid w:val="00897CAF"/>
    <w:rsid w:val="00947292"/>
    <w:rsid w:val="00954FD3"/>
    <w:rsid w:val="0098526A"/>
    <w:rsid w:val="00B20E3C"/>
    <w:rsid w:val="00B2221E"/>
    <w:rsid w:val="00B76EF3"/>
    <w:rsid w:val="00E4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8C41"/>
  <w15:chartTrackingRefBased/>
  <w15:docId w15:val="{B46FDDE0-D22A-4C9A-BD65-86A1BD1E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Clark</dc:creator>
  <cp:keywords/>
  <dc:description/>
  <cp:lastModifiedBy>Jolanda G. Hengstman</cp:lastModifiedBy>
  <cp:revision>3</cp:revision>
  <dcterms:created xsi:type="dcterms:W3CDTF">2019-10-16T11:44:00Z</dcterms:created>
  <dcterms:modified xsi:type="dcterms:W3CDTF">2019-10-16T11:48:00Z</dcterms:modified>
</cp:coreProperties>
</file>